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4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 4162.010.26.1.4835-2025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DIEGO FERNANDO SALAZAR QUINTERO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94.152.603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en la Secretaria del Deporte y la Recreacion del proyecto denominado Conservación de la infraestructura deportiva y recreativa del distrito especial de Santiago de Cali BP - 26005399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DIECISEIS MILLONES TRESCIENTOS TREINTA Y CINCO MIL PESOS M/CTE ($16.335.000)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4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4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$16.335.000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$5.445.000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$10.890.000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1076731698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1924799878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 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12-11-2025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 noviembre  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financiero y contable: N/A</w:t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38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4162.010.26.1.4835-2025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64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informe de las actividades desarrolladas en la subsecretaria de fomento, orientada a fortalecer la planeación, el control y la articulación de los procesos de la secretaria del deporte y la recreación.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Desarrollar la categorización de los equipamientos deportivos y recreativos mediante la socialización y promoción de las actividades y atenciones presenciales y/o virtuales requeridas por los programas y eventos de la Secretaría del Deporte y la Recreación, garantizando la articulación y el cumplimiento de las acciones contempladas en el proyecto.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desarrolló la socialización y promociones de las actividades deportivas en el distrito de agua blanca más de 30 niños impactados.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Participar en la Gestión de la Secretaría del Deporte a través de las redes sociales 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Participó en la difusión a través de las redes sociales la  promoción de  la carrera 5k por parte de la secretaria del deporte y la recreación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Programar y organizar asistencia de las diferentes reuniones y capacitaciones programadas por el área de fomento, que sean necesarias para el desarrollo del programa. 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programó  y organizó la  asistencia de las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capacitaciones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para capacitaciones de cuenta de cobro y lineamientos financieros del programa.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 y presentar la consolidación de los informes, planes de trabajo, cronogramas requeridos por el proyecto. 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durante este periodo, no fue requerido para desarrollar actividades vinculadas al cumplimiento de la obligación. 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demás obligaciones relacionadas con el objeto contractual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acompañó en el desarrollo de los juegos intercomunales en el Coliseo evangelista  mora. 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https://drive.google.com/drive/folders/16gP-QoWP12cb9AiF1dh5koTVR71M6krB?usp=drive_link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 21/nov/2025</w:t>
            </w:r>
          </w:p>
        </w:tc>
      </w:tr>
    </w:tbl>
    <w:p w:rsidR="00000000" w:rsidDel="00000000" w:rsidP="00000000" w:rsidRDefault="00000000" w:rsidRPr="00000000" w14:paraId="000000BB">
      <w:pPr>
        <w:rPr>
          <w:rFonts w:ascii="Arial" w:cs="Arial" w:eastAsia="Arial" w:hAnsi="Arial"/>
          <w:sz w:val="24"/>
          <w:szCs w:val="24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4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4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Refdecomentario">
    <w:name w:val="annotation reference"/>
    <w:basedOn w:val="Fuentedeprrafopredeter"/>
    <w:uiPriority w:val="99"/>
    <w:semiHidden w:val="1"/>
    <w:unhideWhenUsed w:val="1"/>
    <w:qFormat w:val="1"/>
    <w:rPr>
      <w:sz w:val="16"/>
      <w:szCs w:val="16"/>
    </w:rPr>
  </w:style>
  <w:style w:type="character" w:styleId="Refdenotaalpie">
    <w:name w:val="footnote reference"/>
    <w:rPr>
      <w:position w:val="0"/>
      <w:vertAlign w:val="superscript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qFormat w:val="1"/>
    <w:rPr>
      <w:color w:val="954f72" w:themeColor="followedHyperlink"/>
      <w:u w:val="single"/>
    </w:rPr>
  </w:style>
  <w:style w:type="character" w:styleId="Nmerodepgina">
    <w:name w:val="page number"/>
    <w:basedOn w:val="Fuentedeprrafopredeter"/>
    <w:qFormat w:val="1"/>
  </w:style>
  <w:style w:type="paragraph" w:styleId="Textonotapie">
    <w:name w:val="footnote text"/>
    <w:basedOn w:val="Normal"/>
    <w:qFormat w:val="1"/>
  </w:style>
  <w:style w:type="paragraph" w:styleId="Mapadeldocumento">
    <w:name w:val="Document Map"/>
    <w:basedOn w:val="Normal"/>
    <w:qFormat w:val="1"/>
    <w:pPr>
      <w:shd w:color="auto" w:fill="000080" w:val="clear"/>
    </w:pPr>
    <w:rPr>
      <w:rFonts w:ascii="Tahoma" w:cs="Tahoma" w:hAnsi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qFormat w:val="1"/>
    <w:rPr>
      <w:b w:val="1"/>
      <w:bCs w:val="1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qFormat w:val="1"/>
  </w:style>
  <w:style w:type="paragraph" w:styleId="Textodeglobo">
    <w:name w:val="Balloon Text"/>
    <w:basedOn w:val="Normal"/>
    <w:qFormat w:val="1"/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qFormat w:val="1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semiHidden w:val="1"/>
    <w:unhideWhenUsed w:val="1"/>
    <w:qFormat w:val="1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paragraph" w:styleId="Piedepgina">
    <w:name w:val="footer"/>
    <w:basedOn w:val="Normal"/>
    <w:qFormat w:val="1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spacing w:line="480" w:lineRule="auto"/>
    </w:pPr>
    <w:rPr>
      <w:sz w:val="24"/>
      <w:lang w:val="es-CO"/>
    </w:rPr>
  </w:style>
  <w:style w:type="character" w:styleId="PiedepginaCar" w:customStyle="1">
    <w:name w:val="Pie de página Car"/>
    <w:qFormat w:val="1"/>
    <w:rPr>
      <w:lang w:eastAsia="es-ES"/>
    </w:rPr>
  </w:style>
  <w:style w:type="character" w:styleId="TextonotapieCar" w:customStyle="1">
    <w:name w:val="Texto nota pie Car"/>
    <w:qFormat w:val="1"/>
    <w:rPr>
      <w:lang w:eastAsia="es-ES"/>
    </w:rPr>
  </w:style>
  <w:style w:type="character" w:styleId="EncabezadoCar" w:customStyle="1">
    <w:name w:val="Encabezado Car"/>
    <w:uiPriority w:val="99"/>
    <w:qFormat w:val="1"/>
    <w:rPr>
      <w:lang w:eastAsia="es-ES"/>
    </w:rPr>
  </w:style>
  <w:style w:type="character" w:styleId="Textoindependiente2Car" w:customStyle="1">
    <w:name w:val="Texto independiente 2 Car"/>
    <w:basedOn w:val="Fuentedeprrafopredeter"/>
    <w:qFormat w:val="1"/>
    <w:rPr>
      <w:sz w:val="24"/>
      <w:lang w:val="es-CO"/>
    </w:rPr>
  </w:style>
  <w:style w:type="paragraph" w:styleId="Prrafodelista">
    <w:name w:val="List Paragraph"/>
    <w:basedOn w:val="Normal"/>
    <w:qFormat w:val="1"/>
    <w:pPr>
      <w:ind w:left="720"/>
    </w:pPr>
  </w:style>
  <w:style w:type="paragraph" w:styleId="Sinespaciado">
    <w:name w:val="No Spacing"/>
    <w:qFormat w:val="1"/>
    <w:pPr>
      <w:suppressAutoHyphens w:val="1"/>
      <w:autoSpaceDN w:val="0"/>
      <w:textAlignment w:val="baseline"/>
    </w:pPr>
    <w:rPr>
      <w:rFonts w:eastAsia="Times New Roman"/>
      <w:lang w:eastAsia="es-ES" w:val="es-ES"/>
    </w:rPr>
  </w:style>
  <w:style w:type="paragraph" w:styleId="Revisin1" w:customStyle="1">
    <w:name w:val="Revisión1"/>
    <w:hidden w:val="1"/>
    <w:uiPriority w:val="99"/>
    <w:semiHidden w:val="1"/>
    <w:qFormat w:val="1"/>
    <w:rPr>
      <w:rFonts w:eastAsia="Times New Roman"/>
      <w:lang w:eastAsia="es-ES" w:val="es-ES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qFormat w:val="1"/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qFormat w:val="1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Default" w:customStyle="1">
    <w:name w:val="Default"/>
    <w:qFormat w:val="1"/>
    <w:pPr>
      <w:autoSpaceDE w:val="0"/>
      <w:autoSpaceDN w:val="0"/>
      <w:adjustRightInd w:val="0"/>
    </w:pPr>
    <w:rPr>
      <w:rFonts w:ascii="Arial" w:cs="Arial" w:eastAsia="Times New Roman" w:hAnsi="Arial"/>
      <w:color w:val="000000"/>
      <w:sz w:val="24"/>
      <w:szCs w:val="24"/>
      <w:lang w:eastAsia="es-ES"/>
    </w:rPr>
  </w:style>
  <w:style w:type="character" w:styleId="vortaltextbox" w:customStyle="1">
    <w:name w:val="vortaltextbox"/>
    <w:basedOn w:val="Fuentedeprrafopredeter"/>
    <w:rsid w:val="00A43344"/>
  </w:style>
  <w:style w:type="character" w:styleId="vortaltextarea" w:customStyle="1">
    <w:name w:val="vortaltextarea"/>
    <w:basedOn w:val="Fuentedeprrafopredeter"/>
    <w:rsid w:val="00801278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drive.google.com/drive/folders/16gP-QoWP12cb9AiF1dh5koTVR71M6krB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pV1X4ROIU0pw0cx9H+eUzj8Llg==">CgMxLjA4AHIhMXlJcXhweHJFZHJzZFRtOV93TWQ4NVlxSFFzbWY4Xy1o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2025-02-18T01:41:00Z</dcterms:created>
  <dc:creator>LEYDHER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4698E44131814369A863B11E532C5EC4_12</vt:lpwstr>
  </property>
</Properties>
</file>